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114300</wp:posOffset>
                </wp:positionV>
                <wp:extent cx="1666875" cy="907415"/>
                <wp:effectExtent b="0" l="0" r="0" t="0"/>
                <wp:wrapNone/>
                <wp:docPr id="6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12550" y="3326275"/>
                          <a:ext cx="1666875" cy="907415"/>
                          <a:chOff x="4512550" y="3326275"/>
                          <a:chExt cx="1666900" cy="907450"/>
                        </a:xfrm>
                      </wpg:grpSpPr>
                      <wpg:grpSp>
                        <wpg:cNvGrpSpPr/>
                        <wpg:grpSpPr>
                          <a:xfrm>
                            <a:off x="4512563" y="3326293"/>
                            <a:ext cx="1666875" cy="907415"/>
                            <a:chOff x="4512550" y="3326275"/>
                            <a:chExt cx="1666900" cy="90807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4512550" y="3326275"/>
                              <a:ext cx="1666900" cy="908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512563" y="3326293"/>
                              <a:ext cx="1666875" cy="907415"/>
                              <a:chOff x="4365" y="-223"/>
                              <a:chExt cx="2625" cy="1429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4365" y="-223"/>
                                <a:ext cx="2625" cy="1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4365" y="-223"/>
                                <a:ext cx="2625" cy="1429"/>
                              </a:xfrm>
                              <a:custGeom>
                                <a:rect b="b" l="l" r="r" t="t"/>
                                <a:pathLst>
                                  <a:path extrusionOk="0" h="1429" w="2625">
                                    <a:moveTo>
                                      <a:pt x="0" y="1430"/>
                                    </a:moveTo>
                                    <a:lnTo>
                                      <a:pt x="2625" y="1430"/>
                                    </a:lnTo>
                                    <a:lnTo>
                                      <a:pt x="2625" y="0"/>
                                    </a:lnTo>
                                    <a:lnTo>
                                      <a:pt x="262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114300</wp:posOffset>
                </wp:positionV>
                <wp:extent cx="1666875" cy="907415"/>
                <wp:effectExtent b="0" l="0" r="0" t="0"/>
                <wp:wrapNone/>
                <wp:docPr id="6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6875" cy="907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127000</wp:posOffset>
                </wp:positionV>
                <wp:extent cx="1781810" cy="660994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67795" y="3460913"/>
                          <a:ext cx="1756410" cy="63817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5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50.999999046325684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Saison 202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5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/202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127000</wp:posOffset>
                </wp:positionV>
                <wp:extent cx="1781810" cy="660994"/>
                <wp:effectExtent b="0" l="0" r="0" t="0"/>
                <wp:wrapNone/>
                <wp:docPr id="6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1810" cy="6609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bookmarkStart w:colFirst="0" w:colLast="0" w:name="bookmark=id.gjdgxs" w:id="0"/>
    <w:bookmarkEnd w:id="0"/>
    <w:p w:rsidR="00000000" w:rsidDel="00000000" w:rsidP="00000000" w:rsidRDefault="00000000" w:rsidRPr="00000000" w14:paraId="00000002">
      <w:pPr>
        <w:ind w:left="7200" w:right="471" w:firstLine="0"/>
        <w:jc w:val="right"/>
        <w:rPr>
          <w:rFonts w:ascii="Arial" w:cs="Arial" w:eastAsia="Arial" w:hAnsi="Arial"/>
          <w:color w:val="000000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Bertrand Corbin</w:t>
      </w:r>
    </w:p>
    <w:p w:rsidR="00000000" w:rsidDel="00000000" w:rsidP="00000000" w:rsidRDefault="00000000" w:rsidRPr="00000000" w14:paraId="00000003">
      <w:pPr>
        <w:ind w:left="6480" w:right="471" w:firstLine="720"/>
        <w:jc w:val="right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Président du HBC Dourdan</w:t>
      </w:r>
    </w:p>
    <w:p w:rsidR="00000000" w:rsidDel="00000000" w:rsidP="00000000" w:rsidRDefault="00000000" w:rsidRPr="00000000" w14:paraId="00000004">
      <w:pPr>
        <w:ind w:left="6480" w:right="471" w:firstLine="0"/>
        <w:jc w:val="right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Handballclubdourdan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@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gmail.com</w:t>
      </w:r>
    </w:p>
    <w:p w:rsidR="00000000" w:rsidDel="00000000" w:rsidP="00000000" w:rsidRDefault="00000000" w:rsidRPr="00000000" w14:paraId="00000005">
      <w:pPr>
        <w:jc w:val="center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" w:line="240" w:lineRule="auto"/>
        <w:ind w:left="3553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56"/>
          <w:szCs w:val="56"/>
        </w:rPr>
      </w:pPr>
      <w:bookmarkStart w:colFirst="0" w:colLast="0" w:name="_heading=h.1fob9te" w:id="2"/>
      <w:bookmarkEnd w:id="2"/>
      <w:r w:rsidDel="00000000" w:rsidR="00000000" w:rsidRPr="00000000">
        <w:rPr>
          <w:sz w:val="56"/>
          <w:szCs w:val="56"/>
          <w:rtl w:val="0"/>
        </w:rPr>
        <w:t xml:space="preserve">Dossier Licence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" w:line="240" w:lineRule="auto"/>
        <w:ind w:left="355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42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f5496"/>
          <w:sz w:val="24"/>
          <w:szCs w:val="24"/>
          <w:u w:val="single"/>
          <w:shd w:fill="auto" w:val="clear"/>
          <w:vertAlign w:val="baseline"/>
          <w:rtl w:val="0"/>
        </w:rPr>
        <w:t xml:space="preserve"># 1 - Catégorie à cocher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1.999999999998" w:type="dxa"/>
        <w:jc w:val="left"/>
        <w:tblInd w:w="-147.0" w:type="dxa"/>
        <w:tblLayout w:type="fixed"/>
        <w:tblLook w:val="0000"/>
      </w:tblPr>
      <w:tblGrid>
        <w:gridCol w:w="284"/>
        <w:gridCol w:w="2552"/>
        <w:gridCol w:w="283"/>
        <w:gridCol w:w="2552"/>
        <w:gridCol w:w="283"/>
        <w:gridCol w:w="1985"/>
        <w:gridCol w:w="283"/>
        <w:gridCol w:w="2410"/>
        <w:tblGridChange w:id="0">
          <w:tblGrid>
            <w:gridCol w:w="284"/>
            <w:gridCol w:w="2552"/>
            <w:gridCol w:w="283"/>
            <w:gridCol w:w="2552"/>
            <w:gridCol w:w="283"/>
            <w:gridCol w:w="1985"/>
            <w:gridCol w:w="283"/>
            <w:gridCol w:w="2410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Dirigeant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Sénior Fém.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(200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et avant)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- 15 ans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(2011-2012)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- 9 ans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(2017-2018)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Loisirs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-18 Fém.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(2008-2009-2010)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- 13 ans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(2013-2014)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- 7 ans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(2019-2020)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Sénior Masc.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(200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et avant)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-18 Masc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(2008-2009-2010)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- 11 ans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(2015-2016)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6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Baby Hand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(2021-2022)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4"/>
          <w:tab w:val="left" w:leader="none" w:pos="2663"/>
        </w:tabs>
        <w:spacing w:after="0" w:before="69" w:line="240" w:lineRule="auto"/>
        <w:ind w:left="284" w:right="613" w:firstLine="141.9999999999999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f5496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4"/>
          <w:tab w:val="left" w:leader="none" w:pos="2663"/>
        </w:tabs>
        <w:spacing w:after="0" w:before="69" w:line="240" w:lineRule="auto"/>
        <w:ind w:left="284" w:right="613" w:firstLine="141.9999999999999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f5496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4"/>
          <w:tab w:val="left" w:leader="none" w:pos="2663"/>
        </w:tabs>
        <w:spacing w:after="0" w:before="69" w:line="240" w:lineRule="auto"/>
        <w:ind w:left="284" w:right="613" w:firstLine="141.9999999999999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f5496"/>
          <w:sz w:val="24"/>
          <w:szCs w:val="24"/>
          <w:u w:val="single"/>
          <w:shd w:fill="auto" w:val="clear"/>
          <w:vertAlign w:val="baseline"/>
          <w:rtl w:val="0"/>
        </w:rPr>
        <w:t xml:space="preserve"># 2 - Fiche de renseignements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44"/>
          <w:tab w:val="left" w:leader="none" w:pos="2663"/>
        </w:tabs>
        <w:spacing w:after="0" w:before="69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Sexe :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Féminin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Masculin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185" w:line="240" w:lineRule="auto"/>
        <w:ind w:left="426" w:right="61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(ou Nom de jeune fille)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  <w:tab/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185" w:line="240" w:lineRule="auto"/>
        <w:ind w:left="426" w:right="61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Prénom 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109" w:right="613" w:firstLine="10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Né(e) le :</w:t>
        <w:tab/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Ville de Naissance 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Adresse 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Complément d’adresse 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Ville 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Code postal :</w:t>
        <w:tab/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Tél. Dom. 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Portable licencié :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Portable Maman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(pour les mineurs)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Portable Papa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(pour les mineurs)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40" w:lineRule="auto"/>
        <w:ind w:left="426" w:right="613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 du ou de la licencié(e):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40" w:lineRule="auto"/>
        <w:ind w:left="426" w:right="61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(Maman)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pour les mineurs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:     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18"/>
          <w:szCs w:val="18"/>
          <w:highlight w:val="yellow"/>
          <w:u w:val="none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07"/>
        </w:tabs>
        <w:spacing w:after="0" w:before="0" w:line="240" w:lineRule="auto"/>
        <w:ind w:left="284" w:right="613" w:firstLine="141.999999999999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0" w:before="0" w:line="240" w:lineRule="auto"/>
        <w:ind w:left="426" w:right="61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(Papa)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pour les mineurs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: 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18"/>
          <w:szCs w:val="18"/>
          <w:highlight w:val="yellow"/>
          <w:u w:val="none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0" w:before="0" w:line="240" w:lineRule="auto"/>
        <w:ind w:left="426" w:right="613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0" w:before="0" w:line="240" w:lineRule="auto"/>
        <w:ind w:left="426" w:right="613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Merci de cocher la case devant l’adresse e-mail principale à utiliser pour la création du dossier. Sur cette adresse mail, vous recevrez un lien de la fédération de handball pour finaliser l’inscription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0" w:before="0" w:line="240" w:lineRule="auto"/>
        <w:ind w:left="426" w:right="613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0" w:before="0" w:line="240" w:lineRule="auto"/>
        <w:ind w:left="426" w:right="613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1418"/>
          <w:tab w:val="left" w:leader="none" w:pos="6237"/>
        </w:tabs>
        <w:ind w:left="-426" w:right="141" w:firstLine="0"/>
        <w:rPr>
          <w:rFonts w:ascii="Arial" w:cs="Arial" w:eastAsia="Arial" w:hAnsi="Arial"/>
          <w:i w:val="1"/>
          <w:color w:val="3333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1418"/>
          <w:tab w:val="left" w:leader="none" w:pos="6237"/>
        </w:tabs>
        <w:ind w:left="426" w:right="141" w:firstLine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u w:val="single"/>
          <w:rtl w:val="0"/>
        </w:rPr>
        <w:t xml:space="preserve">Si vous désirez une attestation de paiement, cocher cette case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color w:val="ff0000"/>
          <w:highlight w:val="yellow"/>
          <w:rtl w:val="0"/>
        </w:rPr>
        <w:t xml:space="preserve">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1418"/>
          <w:tab w:val="left" w:leader="none" w:pos="6237"/>
        </w:tabs>
        <w:ind w:right="141"/>
        <w:jc w:val="both"/>
        <w:rPr>
          <w:rFonts w:ascii="Arial" w:cs="Arial" w:eastAsia="Arial" w:hAnsi="Arial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1418"/>
          <w:tab w:val="left" w:leader="none" w:pos="6237"/>
        </w:tabs>
        <w:ind w:left="426" w:right="141" w:firstLine="0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Fonts w:ascii="Arial" w:cs="Arial" w:eastAsia="Arial" w:hAnsi="Arial"/>
          <w:b w:val="1"/>
          <w:color w:val="2f5496"/>
          <w:rtl w:val="0"/>
        </w:rPr>
        <w:t xml:space="preserve"># 3 - Pièces à remettre au club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04"/>
        </w:tabs>
        <w:spacing w:after="0" w:before="0" w:line="293.00000000000006" w:lineRule="auto"/>
        <w:ind w:left="9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04"/>
        </w:tabs>
        <w:spacing w:after="0" w:before="0" w:line="293.00000000000006" w:lineRule="auto"/>
        <w:ind w:left="96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Fiche de renseignements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04"/>
        </w:tabs>
        <w:spacing w:after="0" w:before="0" w:line="293.00000000000006" w:lineRule="auto"/>
        <w:ind w:left="96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règlement intérieur signé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8"/>
          <w:tab w:val="left" w:leader="none" w:pos="6237"/>
        </w:tabs>
        <w:spacing w:after="0" w:before="0" w:line="240" w:lineRule="auto"/>
        <w:ind w:left="966" w:right="14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chèque du montant de la cotisation (en fonction de son année de naissance)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à l’ordre du HBC DOURDAN,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 plusieurs chèques (3 maxi / encaissement septembre, octobre et novembre).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1418"/>
          <w:tab w:val="left" w:leader="none" w:pos="6237"/>
        </w:tabs>
        <w:ind w:left="426" w:right="141" w:firstLine="0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1418"/>
          <w:tab w:val="left" w:leader="none" w:pos="6237"/>
        </w:tabs>
        <w:ind w:left="426" w:right="141" w:firstLine="0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1418"/>
          <w:tab w:val="left" w:leader="none" w:pos="6237"/>
        </w:tabs>
        <w:ind w:left="426" w:right="141" w:firstLine="0"/>
        <w:rPr>
          <w:rFonts w:ascii="Arial" w:cs="Arial" w:eastAsia="Arial" w:hAnsi="Arial"/>
          <w:b w:val="1"/>
          <w:color w:val="2f5496"/>
        </w:rPr>
      </w:pPr>
      <w:r w:rsidDel="00000000" w:rsidR="00000000" w:rsidRPr="00000000">
        <w:rPr>
          <w:rFonts w:ascii="Arial" w:cs="Arial" w:eastAsia="Arial" w:hAnsi="Arial"/>
          <w:b w:val="1"/>
          <w:color w:val="2f5496"/>
          <w:rtl w:val="0"/>
        </w:rPr>
        <w:t xml:space="preserve"># 4 – Pièces à conserver par la famille (à insérer sur le lien envoyer par la FFHB) : </w:t>
      </w:r>
    </w:p>
    <w:p w:rsidR="00000000" w:rsidDel="00000000" w:rsidP="00000000" w:rsidRDefault="00000000" w:rsidRPr="00000000" w14:paraId="00000054">
      <w:pPr>
        <w:tabs>
          <w:tab w:val="left" w:leader="none" w:pos="1418"/>
          <w:tab w:val="left" w:leader="none" w:pos="6237"/>
        </w:tabs>
        <w:ind w:left="426" w:right="141" w:firstLine="0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04"/>
        </w:tabs>
        <w:spacing w:after="0" w:before="0" w:line="291.99999999999994" w:lineRule="auto"/>
        <w:ind w:left="96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photo d’identité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du ou de la licencié(e)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04"/>
        </w:tabs>
        <w:spacing w:after="0" w:before="0" w:line="275" w:lineRule="auto"/>
        <w:ind w:left="96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L’autorisation parentale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pour les mineurs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04"/>
        </w:tabs>
        <w:spacing w:after="0" w:before="0" w:line="275" w:lineRule="auto"/>
        <w:ind w:left="96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ertificat médical (il faut que la mention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“n’avoir décelé aucune contre indication à la pratique sportive du handball en compétition ou en loisir” soit inscrite)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04"/>
        </w:tabs>
        <w:spacing w:after="0" w:before="0" w:line="275" w:lineRule="auto"/>
        <w:ind w:left="96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Copie d’une pièce d’identité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du licencié (CNI, Passeport, Livret famille).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04"/>
        </w:tabs>
        <w:spacing w:after="0" w:before="0" w:line="275" w:lineRule="auto"/>
        <w:ind w:left="96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Attestation d’honorabilité pour tout encadrant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04"/>
        </w:tabs>
        <w:spacing w:after="0" w:before="0" w:line="293.00000000000006" w:lineRule="auto"/>
        <w:ind w:left="0" w:right="47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000000" w:space="1" w:sz="4" w:val="single"/>
          <w:left w:color="000000" w:space="31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  <w:tab w:val="left" w:leader="none" w:pos="6237"/>
        </w:tabs>
        <w:ind w:left="606" w:right="141" w:firstLine="0"/>
        <w:jc w:val="both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rtl w:val="0"/>
        </w:rPr>
        <w:t xml:space="preserve">Information concernant les certificats médicaux</w:t>
      </w:r>
    </w:p>
    <w:p w:rsidR="00000000" w:rsidDel="00000000" w:rsidP="00000000" w:rsidRDefault="00000000" w:rsidRPr="00000000" w14:paraId="0000005C">
      <w:pPr>
        <w:pBdr>
          <w:top w:color="000000" w:space="1" w:sz="4" w:val="single"/>
          <w:left w:color="000000" w:space="31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  <w:tab w:val="left" w:leader="none" w:pos="6237"/>
        </w:tabs>
        <w:ind w:left="606" w:right="141" w:firstLine="0"/>
        <w:jc w:val="both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000000" w:space="1" w:sz="4" w:val="single"/>
          <w:left w:color="000000" w:space="31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  <w:tab w:val="left" w:leader="none" w:pos="6237"/>
        </w:tabs>
        <w:ind w:left="606" w:right="141" w:firstLine="0"/>
        <w:jc w:val="both"/>
        <w:rPr>
          <w:rFonts w:ascii="Arial" w:cs="Arial" w:eastAsia="Arial" w:hAnsi="Arial"/>
          <w:b w:val="1"/>
          <w:color w:val="174e86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174e86"/>
          <w:sz w:val="22"/>
          <w:szCs w:val="22"/>
          <w:rtl w:val="0"/>
        </w:rPr>
        <w:t xml:space="preserve">Pour les licenciés mineurs</w:t>
      </w:r>
    </w:p>
    <w:p w:rsidR="00000000" w:rsidDel="00000000" w:rsidP="00000000" w:rsidRDefault="00000000" w:rsidRPr="00000000" w14:paraId="0000005E">
      <w:pPr>
        <w:pBdr>
          <w:top w:color="000000" w:space="1" w:sz="4" w:val="single"/>
          <w:left w:color="000000" w:space="31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  <w:tab w:val="left" w:leader="none" w:pos="6237"/>
        </w:tabs>
        <w:ind w:left="606" w:right="141" w:firstLine="0"/>
        <w:jc w:val="both"/>
        <w:rPr>
          <w:rFonts w:ascii="Arial" w:cs="Arial" w:eastAsia="Arial" w:hAnsi="Arial"/>
          <w:color w:val="174e86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rtl w:val="0"/>
        </w:rPr>
        <w:t xml:space="preserve">Conformément à la loi n° 2020-1525 adoptée le 7 décembre 2020 (publiée au Journal Officiel du 8 décembre 2020), </w:t>
      </w:r>
      <w:r w:rsidDel="00000000" w:rsidR="00000000" w:rsidRPr="00000000">
        <w:rPr>
          <w:rFonts w:ascii="Arial" w:cs="Arial" w:eastAsia="Arial" w:hAnsi="Arial"/>
          <w:b w:val="1"/>
          <w:color w:val="174e86"/>
          <w:sz w:val="22"/>
          <w:szCs w:val="22"/>
          <w:rtl w:val="0"/>
        </w:rPr>
        <w:t xml:space="preserve">le certificat médical est désormais supprimé</w:t>
      </w:r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rtl w:val="0"/>
        </w:rPr>
        <w:t xml:space="preserve">, qu’il s’agisse d’une création de licence ou d’un renouvellement. Ce certificat est remplacé par un questionnaire de santé avec attestation du représentant légal du mineur (à charger sur </w:t>
      </w:r>
      <w:hyperlink r:id="rId8">
        <w:r w:rsidDel="00000000" w:rsidR="00000000" w:rsidRPr="00000000">
          <w:rPr>
            <w:rFonts w:ascii="Arial" w:cs="Arial" w:eastAsia="Arial" w:hAnsi="Arial"/>
            <w:color w:val="0563c1"/>
            <w:sz w:val="22"/>
            <w:szCs w:val="22"/>
            <w:u w:val="single"/>
            <w:rtl w:val="0"/>
          </w:rPr>
          <w:t xml:space="preserve">http://handballclubdourdan.fr/inscriptions/</w:t>
        </w:r>
      </w:hyperlink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05F">
      <w:pPr>
        <w:pBdr>
          <w:top w:color="000000" w:space="1" w:sz="4" w:val="single"/>
          <w:left w:color="000000" w:space="31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  <w:tab w:val="left" w:leader="none" w:pos="6237"/>
        </w:tabs>
        <w:ind w:left="606" w:right="141" w:firstLine="0"/>
        <w:jc w:val="both"/>
        <w:rPr>
          <w:rFonts w:ascii="Arial" w:cs="Arial" w:eastAsia="Arial" w:hAnsi="Arial"/>
          <w:color w:val="174e8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color="000000" w:space="1" w:sz="4" w:val="single"/>
          <w:left w:color="000000" w:space="31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  <w:tab w:val="left" w:leader="none" w:pos="6237"/>
        </w:tabs>
        <w:ind w:left="606" w:right="141" w:firstLine="0"/>
        <w:jc w:val="both"/>
        <w:rPr>
          <w:rFonts w:ascii="Arial" w:cs="Arial" w:eastAsia="Arial" w:hAnsi="Arial"/>
          <w:color w:val="174e86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rtl w:val="0"/>
        </w:rPr>
        <w:t xml:space="preserve">En revanche, en cas de réponse positive à l’une des questions, le licencié mineur devra fournir un certificat médical de moins de 6 mois.</w:t>
      </w:r>
    </w:p>
    <w:p w:rsidR="00000000" w:rsidDel="00000000" w:rsidP="00000000" w:rsidRDefault="00000000" w:rsidRPr="00000000" w14:paraId="00000061">
      <w:pPr>
        <w:pBdr>
          <w:top w:color="000000" w:space="1" w:sz="4" w:val="single"/>
          <w:left w:color="000000" w:space="31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  <w:tab w:val="left" w:leader="none" w:pos="6237"/>
        </w:tabs>
        <w:ind w:left="606" w:right="141" w:firstLine="0"/>
        <w:jc w:val="both"/>
        <w:rPr>
          <w:rFonts w:ascii="Arial" w:cs="Arial" w:eastAsia="Arial" w:hAnsi="Arial"/>
          <w:color w:val="174e8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color="000000" w:space="1" w:sz="4" w:val="single"/>
          <w:left w:color="000000" w:space="31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  <w:tab w:val="left" w:leader="none" w:pos="6237"/>
        </w:tabs>
        <w:ind w:left="606" w:right="141" w:firstLine="0"/>
        <w:jc w:val="both"/>
        <w:rPr>
          <w:rFonts w:ascii="Arial" w:cs="Arial" w:eastAsia="Arial" w:hAnsi="Arial"/>
          <w:color w:val="174e86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174e86"/>
          <w:sz w:val="22"/>
          <w:szCs w:val="22"/>
          <w:rtl w:val="0"/>
        </w:rPr>
        <w:t xml:space="preserve">Pour les licenciés majeurs</w:t>
      </w:r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rtl w:val="0"/>
        </w:rPr>
        <w:br w:type="textWrapping"/>
        <w:t xml:space="preserve">Conformément au code du sport, toute </w:t>
      </w:r>
      <w:r w:rsidDel="00000000" w:rsidR="00000000" w:rsidRPr="00000000">
        <w:rPr>
          <w:rFonts w:ascii="Arial" w:cs="Arial" w:eastAsia="Arial" w:hAnsi="Arial"/>
          <w:b w:val="1"/>
          <w:color w:val="174e86"/>
          <w:sz w:val="22"/>
          <w:szCs w:val="22"/>
          <w:rtl w:val="0"/>
        </w:rPr>
        <w:t xml:space="preserve">création</w:t>
      </w:r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rtl w:val="0"/>
        </w:rPr>
        <w:t xml:space="preserve"> de licence exige la présentation d’un certificat médical d'absence de contre-indication (CACI) établi postérieurement au 1</w:t>
      </w:r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vertAlign w:val="superscript"/>
          <w:rtl w:val="0"/>
        </w:rPr>
        <w:t xml:space="preserve">er</w:t>
      </w:r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rtl w:val="0"/>
        </w:rPr>
        <w:t xml:space="preserve"> juin 2022.</w:t>
      </w:r>
    </w:p>
    <w:p w:rsidR="00000000" w:rsidDel="00000000" w:rsidP="00000000" w:rsidRDefault="00000000" w:rsidRPr="00000000" w14:paraId="00000063">
      <w:pPr>
        <w:pBdr>
          <w:top w:color="000000" w:space="1" w:sz="4" w:val="single"/>
          <w:left w:color="000000" w:space="31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  <w:tab w:val="left" w:leader="none" w:pos="6237"/>
        </w:tabs>
        <w:ind w:left="606" w:right="141" w:firstLine="0"/>
        <w:jc w:val="both"/>
        <w:rPr>
          <w:rFonts w:ascii="Arial" w:cs="Arial" w:eastAsia="Arial" w:hAnsi="Arial"/>
          <w:color w:val="174e8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000000" w:space="1" w:sz="4" w:val="single"/>
          <w:left w:color="000000" w:space="31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  <w:tab w:val="left" w:leader="none" w:pos="6237"/>
        </w:tabs>
        <w:ind w:left="606" w:right="141" w:firstLine="0"/>
        <w:jc w:val="both"/>
        <w:rPr>
          <w:color w:val="174e86"/>
        </w:rPr>
      </w:pPr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rtl w:val="0"/>
        </w:rPr>
        <w:t xml:space="preserve">Pour le </w:t>
      </w:r>
      <w:r w:rsidDel="00000000" w:rsidR="00000000" w:rsidRPr="00000000">
        <w:rPr>
          <w:rFonts w:ascii="Arial" w:cs="Arial" w:eastAsia="Arial" w:hAnsi="Arial"/>
          <w:b w:val="1"/>
          <w:color w:val="174e86"/>
          <w:sz w:val="22"/>
          <w:szCs w:val="22"/>
          <w:rtl w:val="0"/>
        </w:rPr>
        <w:t xml:space="preserve">renouvellement</w:t>
      </w:r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rtl w:val="0"/>
        </w:rPr>
        <w:t xml:space="preserve"> de la licence </w:t>
      </w:r>
      <w:r w:rsidDel="00000000" w:rsidR="00000000" w:rsidRPr="00000000">
        <w:rPr>
          <w:rFonts w:ascii="Arial" w:cs="Arial" w:eastAsia="Arial" w:hAnsi="Arial"/>
          <w:color w:val="2f5496"/>
          <w:sz w:val="22"/>
          <w:szCs w:val="22"/>
          <w:rtl w:val="0"/>
        </w:rPr>
        <w:t xml:space="preserve">2024-25</w:t>
      </w:r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rtl w:val="0"/>
        </w:rPr>
        <w:t xml:space="preserve">, et si le précédent certificat médical du licencié majeur a été établi postérieurement au </w:t>
      </w:r>
      <w:r w:rsidDel="00000000" w:rsidR="00000000" w:rsidRPr="00000000">
        <w:rPr>
          <w:rFonts w:ascii="Arial" w:cs="Arial" w:eastAsia="Arial" w:hAnsi="Arial"/>
          <w:b w:val="1"/>
          <w:color w:val="174e86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174e86"/>
          <w:sz w:val="22"/>
          <w:szCs w:val="22"/>
          <w:vertAlign w:val="superscript"/>
          <w:rtl w:val="0"/>
        </w:rPr>
        <w:t xml:space="preserve">er</w:t>
      </w:r>
      <w:r w:rsidDel="00000000" w:rsidR="00000000" w:rsidRPr="00000000">
        <w:rPr>
          <w:rFonts w:ascii="Arial" w:cs="Arial" w:eastAsia="Arial" w:hAnsi="Arial"/>
          <w:b w:val="1"/>
          <w:color w:val="174e86"/>
          <w:sz w:val="22"/>
          <w:szCs w:val="22"/>
          <w:rtl w:val="0"/>
        </w:rPr>
        <w:t xml:space="preserve"> juin </w:t>
      </w:r>
      <w:r w:rsidDel="00000000" w:rsidR="00000000" w:rsidRPr="00000000">
        <w:rPr>
          <w:rFonts w:ascii="Arial" w:cs="Arial" w:eastAsia="Arial" w:hAnsi="Arial"/>
          <w:b w:val="1"/>
          <w:color w:val="2f5496"/>
          <w:sz w:val="22"/>
          <w:szCs w:val="22"/>
          <w:rtl w:val="0"/>
        </w:rPr>
        <w:t xml:space="preserve">2022</w:t>
      </w:r>
      <w:r w:rsidDel="00000000" w:rsidR="00000000" w:rsidRPr="00000000">
        <w:rPr>
          <w:rFonts w:ascii="Arial" w:cs="Arial" w:eastAsia="Arial" w:hAnsi="Arial"/>
          <w:color w:val="174e86"/>
          <w:sz w:val="22"/>
          <w:szCs w:val="22"/>
          <w:rtl w:val="0"/>
        </w:rPr>
        <w:t xml:space="preserve">, un nouveau certificat médical n’est pas obligatoire : l'attestation de santé suffit (sous réserve d’avoir apporté une réponse négative à chacune des rubriques au questionnaire de santé 2024-25 – en cas de réponse positive à l’une des questions, un CACI datant de moins de 6 mois doit être fourni.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174e86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338306344"/>
        <w:tag w:val="goog_rdk_0"/>
      </w:sdtPr>
      <w:sdtContent>
        <w:tbl>
          <w:tblPr>
            <w:tblStyle w:val="Table2"/>
            <w:tblW w:w="1047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470"/>
            <w:tblGridChange w:id="0">
              <w:tblGrid>
                <w:gridCol w:w="1047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8">
                <w:pPr>
                  <w:tabs>
                    <w:tab w:val="left" w:leader="none" w:pos="1418"/>
                    <w:tab w:val="left" w:leader="none" w:pos="6237"/>
                  </w:tabs>
                  <w:ind w:right="141"/>
                  <w:rPr>
                    <w:rFonts w:ascii="Arial" w:cs="Arial" w:eastAsia="Arial" w:hAnsi="Arial"/>
                    <w:b w:val="1"/>
                    <w:color w:val="ff000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rtl w:val="0"/>
                  </w:rPr>
                  <w:t xml:space="preserve">     Honorabilité</w:t>
                </w:r>
              </w:p>
              <w:p w:rsidR="00000000" w:rsidDel="00000000" w:rsidP="00000000" w:rsidRDefault="00000000" w:rsidRPr="00000000" w14:paraId="00000069">
                <w:pPr>
                  <w:tabs>
                    <w:tab w:val="left" w:leader="none" w:pos="1418"/>
                    <w:tab w:val="left" w:leader="none" w:pos="6237"/>
                  </w:tabs>
                  <w:ind w:right="141"/>
                  <w:rPr>
                    <w:rFonts w:ascii="Arial" w:cs="Arial" w:eastAsia="Arial" w:hAnsi="Arial"/>
                    <w:b w:val="1"/>
                    <w:color w:val="ff0000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213026</wp:posOffset>
                      </wp:positionH>
                      <wp:positionV relativeFrom="paragraph">
                        <wp:posOffset>194294</wp:posOffset>
                      </wp:positionV>
                      <wp:extent cx="572785" cy="507488"/>
                      <wp:effectExtent b="0" l="0" r="0" t="0"/>
                      <wp:wrapNone/>
                      <wp:docPr id="66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2785" cy="5074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000000" w:rsidDel="00000000" w:rsidP="00000000" w:rsidRDefault="00000000" w:rsidRPr="00000000" w14:paraId="0000006A">
                <w:pPr>
                  <w:tabs>
                    <w:tab w:val="left" w:leader="none" w:pos="1418"/>
                    <w:tab w:val="left" w:leader="none" w:pos="6237"/>
                  </w:tabs>
                  <w:ind w:right="141"/>
                  <w:rPr>
                    <w:rFonts w:ascii="Arial" w:cs="Arial" w:eastAsia="Arial" w:hAnsi="Arial"/>
                    <w:b w:val="1"/>
                    <w:color w:val="174e86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174e86"/>
                    <w:sz w:val="22"/>
                    <w:szCs w:val="22"/>
                    <w:rtl w:val="0"/>
                  </w:rPr>
                  <w:t xml:space="preserve">                       </w:t>
                </w:r>
              </w:p>
              <w:p w:rsidR="00000000" w:rsidDel="00000000" w:rsidP="00000000" w:rsidRDefault="00000000" w:rsidRPr="00000000" w14:paraId="0000006B">
                <w:pPr>
                  <w:tabs>
                    <w:tab w:val="left" w:leader="none" w:pos="1418"/>
                    <w:tab w:val="left" w:leader="none" w:pos="6237"/>
                  </w:tabs>
                  <w:ind w:right="141"/>
                  <w:rPr>
                    <w:rFonts w:ascii="Arial" w:cs="Arial" w:eastAsia="Arial" w:hAnsi="Arial"/>
                    <w:color w:val="174e86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174e86"/>
                    <w:sz w:val="22"/>
                    <w:szCs w:val="22"/>
                    <w:rtl w:val="0"/>
                  </w:rPr>
                  <w:t xml:space="preserve">                       L’attestation d'honorabilité </w:t>
                </w:r>
                <w:r w:rsidDel="00000000" w:rsidR="00000000" w:rsidRPr="00000000">
                  <w:rPr>
                    <w:rFonts w:ascii="Arial" w:cs="Arial" w:eastAsia="Arial" w:hAnsi="Arial"/>
                    <w:color w:val="174e86"/>
                    <w:sz w:val="22"/>
                    <w:szCs w:val="22"/>
                    <w:rtl w:val="0"/>
                  </w:rPr>
                  <w:t xml:space="preserve">est désormais 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174e86"/>
                    <w:sz w:val="22"/>
                    <w:szCs w:val="22"/>
                    <w:rtl w:val="0"/>
                  </w:rPr>
                  <w:t xml:space="preserve">OBLIGATOIRE </w:t>
                </w:r>
                <w:r w:rsidDel="00000000" w:rsidR="00000000" w:rsidRPr="00000000">
                  <w:rPr>
                    <w:rFonts w:ascii="Arial" w:cs="Arial" w:eastAsia="Arial" w:hAnsi="Arial"/>
                    <w:color w:val="174e86"/>
                    <w:sz w:val="22"/>
                    <w:szCs w:val="22"/>
                    <w:rtl w:val="0"/>
                  </w:rPr>
                  <w:t xml:space="preserve">pour les plus de 16 ans.</w:t>
                </w:r>
              </w:p>
              <w:p w:rsidR="00000000" w:rsidDel="00000000" w:rsidP="00000000" w:rsidRDefault="00000000" w:rsidRPr="00000000" w14:paraId="0000006C">
                <w:pPr>
                  <w:tabs>
                    <w:tab w:val="left" w:leader="none" w:pos="1418"/>
                    <w:tab w:val="left" w:leader="none" w:pos="6237"/>
                  </w:tabs>
                  <w:ind w:right="141"/>
                  <w:rPr>
                    <w:rFonts w:ascii="Arial" w:cs="Arial" w:eastAsia="Arial" w:hAnsi="Arial"/>
                    <w:b w:val="1"/>
                    <w:color w:val="ff000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174e86"/>
                    <w:sz w:val="22"/>
                    <w:szCs w:val="22"/>
                    <w:rtl w:val="0"/>
                  </w:rPr>
                  <w:t xml:space="preserve">                       Merci de cocher la mention “Faire la table de marque/responsable de salle”.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6D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1418"/>
          <w:tab w:val="left" w:leader="none" w:pos="6237"/>
        </w:tabs>
        <w:ind w:right="141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1418"/>
          <w:tab w:val="left" w:leader="none" w:pos="6237"/>
        </w:tabs>
        <w:ind w:left="426" w:right="141" w:firstLine="0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Fonts w:ascii="Arial" w:cs="Arial" w:eastAsia="Arial" w:hAnsi="Arial"/>
          <w:b w:val="1"/>
          <w:color w:val="2f5496"/>
          <w:rtl w:val="0"/>
        </w:rPr>
        <w:t xml:space="preserve"># 5 – Cotisations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Tarif de base :</w:t>
      </w:r>
    </w:p>
    <w:tbl>
      <w:tblPr>
        <w:tblStyle w:val="Table3"/>
        <w:tblW w:w="8927.0" w:type="dxa"/>
        <w:jc w:val="left"/>
        <w:tblLayout w:type="fixed"/>
        <w:tblLook w:val="0000"/>
      </w:tblPr>
      <w:tblGrid>
        <w:gridCol w:w="1188"/>
        <w:gridCol w:w="934"/>
        <w:gridCol w:w="993"/>
        <w:gridCol w:w="1276"/>
        <w:gridCol w:w="1133"/>
        <w:gridCol w:w="991"/>
        <w:gridCol w:w="1136"/>
        <w:gridCol w:w="1276"/>
        <w:tblGridChange w:id="0">
          <w:tblGrid>
            <w:gridCol w:w="1188"/>
            <w:gridCol w:w="934"/>
            <w:gridCol w:w="993"/>
            <w:gridCol w:w="1276"/>
            <w:gridCol w:w="1133"/>
            <w:gridCol w:w="991"/>
            <w:gridCol w:w="1136"/>
            <w:gridCol w:w="1276"/>
          </w:tblGrid>
        </w:tblGridChange>
      </w:tblGrid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1c1c1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19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Dirigeant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1c1c1" w:val="clea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15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Loisirs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1c1c1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17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Senior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1c1c1" w:val="clea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9" w:right="68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-18 ans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9" w:right="6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1c1c1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0" w:right="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- 15 ans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0" w:right="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1c1c1" w:val="clea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11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- 13 ans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1c1c1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2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- 11 ans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1c1c1" w:val="clea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26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-9/-7 ans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4" w:lineRule="auto"/>
              <w:ind w:left="31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€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4" w:lineRule="auto"/>
              <w:ind w:left="14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4" w:lineRule="auto"/>
              <w:ind w:left="10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80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4" w:lineRule="auto"/>
              <w:ind w:left="36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4" w:lineRule="auto"/>
              <w:ind w:left="28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115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4" w:lineRule="auto"/>
              <w:ind w:left="21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4" w:lineRule="auto"/>
              <w:ind w:left="28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4" w:lineRule="auto"/>
              <w:ind w:left="36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€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Pour les familles ayant deux licencié(e)s ou plus (dans le même foyer fiscal), une réduction de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10%</w:t>
      </w:r>
      <w:r w:rsidDel="00000000" w:rsidR="00000000" w:rsidRPr="00000000">
        <w:rPr>
          <w:rFonts w:ascii="Arial" w:cs="Arial" w:eastAsia="Arial" w:hAnsi="Arial"/>
          <w:rtl w:val="0"/>
        </w:rPr>
        <w:t xml:space="preserve"> sera appliquée à l’ensemble des cotisations (cette offre est non cumulable avec d’autres offres).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426" w:firstLine="0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Le dossier devra être complet pour être accepté par l'entraîneur ou membre du bureau du club </w:t>
      </w:r>
    </w:p>
    <w:p w:rsidR="00000000" w:rsidDel="00000000" w:rsidP="00000000" w:rsidRDefault="00000000" w:rsidRPr="00000000" w14:paraId="00000092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426" w:firstLine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Documents remis au club</w:t>
      </w:r>
    </w:p>
    <w:p w:rsidR="00000000" w:rsidDel="00000000" w:rsidP="00000000" w:rsidRDefault="00000000" w:rsidRPr="00000000" w14:paraId="00000095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426" w:firstLine="29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Fiche de renseignements 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0</wp:posOffset>
                </wp:positionV>
                <wp:extent cx="139700" cy="147320"/>
                <wp:effectExtent b="0" l="0" r="0" t="0"/>
                <wp:wrapNone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88850" y="3719040"/>
                          <a:ext cx="114300" cy="12192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0</wp:posOffset>
                </wp:positionV>
                <wp:extent cx="139700" cy="147320"/>
                <wp:effectExtent b="0" l="0" r="0" t="0"/>
                <wp:wrapNone/>
                <wp:docPr id="6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700" cy="147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8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426" w:firstLine="29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Règlement intérieur signé 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2905125</wp:posOffset>
                </wp:positionH>
                <wp:positionV relativeFrom="paragraph">
                  <wp:posOffset>17152</wp:posOffset>
                </wp:positionV>
                <wp:extent cx="139700" cy="147320"/>
                <wp:effectExtent b="0" l="0" r="0" t="0"/>
                <wp:wrapNone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8850" y="3719040"/>
                          <a:ext cx="114300" cy="12192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2905125</wp:posOffset>
                </wp:positionH>
                <wp:positionV relativeFrom="paragraph">
                  <wp:posOffset>17152</wp:posOffset>
                </wp:positionV>
                <wp:extent cx="139700" cy="147320"/>
                <wp:effectExtent b="0" l="0" r="0" t="0"/>
                <wp:wrapNone/>
                <wp:docPr id="6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700" cy="147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2905125</wp:posOffset>
                </wp:positionH>
                <wp:positionV relativeFrom="paragraph">
                  <wp:posOffset>28575</wp:posOffset>
                </wp:positionV>
                <wp:extent cx="139700" cy="147320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8850" y="3719040"/>
                          <a:ext cx="114300" cy="12192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2905125</wp:posOffset>
                </wp:positionH>
                <wp:positionV relativeFrom="paragraph">
                  <wp:posOffset>28575</wp:posOffset>
                </wp:positionV>
                <wp:extent cx="139700" cy="147320"/>
                <wp:effectExtent b="0" l="0" r="0" t="0"/>
                <wp:wrapNone/>
                <wp:docPr id="6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700" cy="147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2905125</wp:posOffset>
                </wp:positionH>
                <wp:positionV relativeFrom="paragraph">
                  <wp:posOffset>9525</wp:posOffset>
                </wp:positionV>
                <wp:extent cx="139700" cy="147320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8850" y="3719040"/>
                          <a:ext cx="114300" cy="12192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2905125</wp:posOffset>
                </wp:positionH>
                <wp:positionV relativeFrom="paragraph">
                  <wp:posOffset>9525</wp:posOffset>
                </wp:positionV>
                <wp:extent cx="139700" cy="147320"/>
                <wp:effectExtent b="0" l="0" r="0" t="0"/>
                <wp:wrapNone/>
                <wp:docPr id="6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700" cy="147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A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426" w:firstLine="29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Nombre de chèques et montant :</w:t>
      </w:r>
    </w:p>
    <w:p w:rsidR="00000000" w:rsidDel="00000000" w:rsidP="00000000" w:rsidRDefault="00000000" w:rsidRPr="00000000" w14:paraId="0000009C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Tous les autres documents sont laissés au licencié en vue de l’ajout par celui-ci dans le lien envoyé par la Fédération Française de Handball sur l’adresse mail renseignée.</w:t>
      </w:r>
    </w:p>
    <w:p w:rsidR="00000000" w:rsidDel="00000000" w:rsidP="00000000" w:rsidRDefault="00000000" w:rsidRPr="00000000" w14:paraId="0000009F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Date :</w:t>
      </w:r>
    </w:p>
    <w:p w:rsidR="00000000" w:rsidDel="00000000" w:rsidP="00000000" w:rsidRDefault="00000000" w:rsidRPr="00000000" w14:paraId="000000A2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 et signature du licencié ou son représentant : </w:t>
      </w:r>
    </w:p>
    <w:p w:rsidR="00000000" w:rsidDel="00000000" w:rsidP="00000000" w:rsidRDefault="00000000" w:rsidRPr="00000000" w14:paraId="000000A5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 et signature du représentant du club :</w:t>
      </w:r>
    </w:p>
    <w:sectPr>
      <w:headerReference r:id="rId10" w:type="default"/>
      <w:footerReference r:id="rId11" w:type="default"/>
      <w:pgSz w:h="16840" w:w="11910" w:orient="portrait"/>
      <w:pgMar w:bottom="720" w:top="283.46456692913387" w:left="720" w:right="720" w:header="144" w:footer="664"/>
      <w:pgNumType w:start="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96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8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0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2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4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6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8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0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26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96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8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0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2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4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6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8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0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26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-F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ind w:left="20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ind w:left="109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ind w:left="536"/>
    </w:pPr>
    <w:rPr>
      <w:rFonts w:ascii="Arial" w:cs="Arial" w:eastAsia="Arial" w:hAnsi="Arial"/>
      <w:b w:val="1"/>
      <w:i w:val="1"/>
    </w:rPr>
  </w:style>
  <w:style w:type="paragraph" w:styleId="Heading4">
    <w:name w:val="heading 4"/>
    <w:basedOn w:val="Normal"/>
    <w:next w:val="Normal"/>
    <w:pPr>
      <w:ind w:left="1103"/>
    </w:pPr>
    <w:rPr>
      <w:rFonts w:ascii="Arial" w:cs="Arial" w:eastAsia="Arial" w:hAnsi="Arial"/>
    </w:rPr>
  </w:style>
  <w:style w:type="paragraph" w:styleId="Heading5">
    <w:name w:val="heading 5"/>
    <w:basedOn w:val="Normal"/>
    <w:next w:val="Normal"/>
    <w:pPr>
      <w:ind w:left="1415"/>
    </w:pPr>
    <w:rPr>
      <w:rFonts w:ascii="Arial Narrow" w:cs="Arial Narrow" w:eastAsia="Arial Narrow" w:hAnsi="Arial Narrow"/>
      <w:b w:val="1"/>
      <w:sz w:val="21"/>
      <w:szCs w:val="21"/>
    </w:rPr>
  </w:style>
  <w:style w:type="paragraph" w:styleId="Heading6">
    <w:name w:val="heading 6"/>
    <w:basedOn w:val="Normal"/>
    <w:next w:val="Normal"/>
    <w:pPr>
      <w:ind w:left="1415"/>
    </w:pPr>
    <w:rPr>
      <w:rFonts w:ascii="Arial Narrow" w:cs="Arial Narrow" w:eastAsia="Arial Narrow" w:hAnsi="Arial Narrow"/>
      <w:i w:val="1"/>
      <w:sz w:val="21"/>
      <w:szCs w:val="2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0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ind w:left="109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ind w:left="536"/>
    </w:pPr>
    <w:rPr>
      <w:rFonts w:ascii="Arial" w:cs="Arial" w:eastAsia="Arial" w:hAnsi="Arial"/>
      <w:b w:val="1"/>
      <w:i w:val="1"/>
    </w:rPr>
  </w:style>
  <w:style w:type="paragraph" w:styleId="Heading4">
    <w:name w:val="heading 4"/>
    <w:basedOn w:val="Normal"/>
    <w:next w:val="Normal"/>
    <w:pPr>
      <w:ind w:left="1103"/>
    </w:pPr>
    <w:rPr>
      <w:rFonts w:ascii="Arial" w:cs="Arial" w:eastAsia="Arial" w:hAnsi="Arial"/>
    </w:rPr>
  </w:style>
  <w:style w:type="paragraph" w:styleId="Heading5">
    <w:name w:val="heading 5"/>
    <w:basedOn w:val="Normal"/>
    <w:next w:val="Normal"/>
    <w:pPr>
      <w:ind w:left="1415"/>
    </w:pPr>
    <w:rPr>
      <w:rFonts w:ascii="Arial Narrow" w:cs="Arial Narrow" w:eastAsia="Arial Narrow" w:hAnsi="Arial Narrow"/>
      <w:b w:val="1"/>
      <w:sz w:val="21"/>
      <w:szCs w:val="21"/>
    </w:rPr>
  </w:style>
  <w:style w:type="paragraph" w:styleId="Heading6">
    <w:name w:val="heading 6"/>
    <w:basedOn w:val="Normal"/>
    <w:next w:val="Normal"/>
    <w:pPr>
      <w:ind w:left="1415"/>
    </w:pPr>
    <w:rPr>
      <w:rFonts w:ascii="Arial Narrow" w:cs="Arial Narrow" w:eastAsia="Arial Narrow" w:hAnsi="Arial Narrow"/>
      <w:i w:val="1"/>
      <w:sz w:val="21"/>
      <w:szCs w:val="2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"/>
    <w:qFormat w:val="1"/>
    <w:pPr>
      <w:ind w:left="20"/>
      <w:outlineLvl w:val="0"/>
    </w:pPr>
    <w:rPr>
      <w:rFonts w:ascii="Arial" w:cs="Arial" w:hAnsi="Arial"/>
      <w:b w:val="1"/>
      <w:bCs w:val="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 w:val="1"/>
    <w:pPr>
      <w:ind w:left="109"/>
      <w:outlineLvl w:val="1"/>
    </w:pPr>
    <w:rPr>
      <w:rFonts w:ascii="Arial" w:cs="Arial" w:hAnsi="Arial"/>
      <w:b w:val="1"/>
      <w:bCs w:val="1"/>
    </w:rPr>
  </w:style>
  <w:style w:type="paragraph" w:styleId="Titre3">
    <w:name w:val="heading 3"/>
    <w:basedOn w:val="Normal"/>
    <w:next w:val="Normal"/>
    <w:link w:val="Titre3Car"/>
    <w:uiPriority w:val="1"/>
    <w:qFormat w:val="1"/>
    <w:pPr>
      <w:ind w:left="536"/>
      <w:outlineLvl w:val="2"/>
    </w:pPr>
    <w:rPr>
      <w:rFonts w:ascii="Arial" w:cs="Arial" w:hAnsi="Arial"/>
      <w:b w:val="1"/>
      <w:bCs w:val="1"/>
      <w:i w:val="1"/>
      <w:iCs w:val="1"/>
    </w:rPr>
  </w:style>
  <w:style w:type="paragraph" w:styleId="Titre4">
    <w:name w:val="heading 4"/>
    <w:basedOn w:val="Normal"/>
    <w:next w:val="Normal"/>
    <w:link w:val="Titre4Car"/>
    <w:uiPriority w:val="1"/>
    <w:qFormat w:val="1"/>
    <w:pPr>
      <w:ind w:left="1103"/>
      <w:outlineLvl w:val="3"/>
    </w:pPr>
    <w:rPr>
      <w:rFonts w:ascii="Arial" w:cs="Arial" w:hAnsi="Arial"/>
    </w:rPr>
  </w:style>
  <w:style w:type="paragraph" w:styleId="Titre5">
    <w:name w:val="heading 5"/>
    <w:basedOn w:val="Normal"/>
    <w:next w:val="Normal"/>
    <w:link w:val="Titre5Car"/>
    <w:uiPriority w:val="1"/>
    <w:qFormat w:val="1"/>
    <w:pPr>
      <w:ind w:left="1415"/>
      <w:outlineLvl w:val="4"/>
    </w:pPr>
    <w:rPr>
      <w:rFonts w:ascii="Arial Narrow" w:cs="Arial Narrow" w:hAnsi="Arial Narrow"/>
      <w:b w:val="1"/>
      <w:bCs w:val="1"/>
      <w:sz w:val="21"/>
      <w:szCs w:val="21"/>
    </w:rPr>
  </w:style>
  <w:style w:type="paragraph" w:styleId="Titre6">
    <w:name w:val="heading 6"/>
    <w:basedOn w:val="Normal"/>
    <w:next w:val="Normal"/>
    <w:link w:val="Titre6Car"/>
    <w:uiPriority w:val="1"/>
    <w:qFormat w:val="1"/>
    <w:pPr>
      <w:ind w:left="1415"/>
      <w:outlineLvl w:val="5"/>
    </w:pPr>
    <w:rPr>
      <w:rFonts w:ascii="Arial Narrow" w:cs="Arial Narrow" w:hAnsi="Arial Narrow"/>
      <w:i w:val="1"/>
      <w:iCs w:val="1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1"/>
    <w:qFormat w:val="1"/>
    <w:pPr>
      <w:ind w:left="246"/>
      <w:outlineLvl w:val="6"/>
    </w:pPr>
    <w:rPr>
      <w:rFonts w:ascii="Arial" w:cs="Arial" w:hAnsi="Arial"/>
      <w:b w:val="1"/>
      <w:bCs w:val="1"/>
      <w:sz w:val="18"/>
      <w:szCs w:val="18"/>
      <w:u w:val="single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1Car" w:customStyle="1">
    <w:name w:val="Titre 1 Car"/>
    <w:basedOn w:val="Policepardfaut"/>
    <w:link w:val="Titre1"/>
    <w:uiPriority w:val="9"/>
    <w:locked w:val="1"/>
    <w:rPr>
      <w:rFonts w:cs="Times New Roman" w:asciiTheme="majorHAnsi" w:eastAsiaTheme="majorEastAsia" w:hAnsiTheme="majorHAnsi"/>
      <w:b w:val="1"/>
      <w:bCs w:val="1"/>
      <w:kern w:val="32"/>
      <w:sz w:val="32"/>
      <w:szCs w:val="32"/>
    </w:rPr>
  </w:style>
  <w:style w:type="character" w:styleId="Titre2Car" w:customStyle="1">
    <w:name w:val="Titre 2 Car"/>
    <w:basedOn w:val="Policepardfaut"/>
    <w:link w:val="Titre2"/>
    <w:uiPriority w:val="9"/>
    <w:semiHidden w:val="1"/>
    <w:locked w:val="1"/>
    <w:rPr>
      <w:rFonts w:cs="Times New Roman" w:asciiTheme="majorHAnsi" w:eastAsiaTheme="majorEastAsia" w:hAnsiTheme="majorHAnsi"/>
      <w:b w:val="1"/>
      <w:bCs w:val="1"/>
      <w:i w:val="1"/>
      <w:iCs w:val="1"/>
      <w:sz w:val="28"/>
      <w:szCs w:val="28"/>
    </w:rPr>
  </w:style>
  <w:style w:type="character" w:styleId="Titre3Car" w:customStyle="1">
    <w:name w:val="Titre 3 Car"/>
    <w:basedOn w:val="Policepardfaut"/>
    <w:link w:val="Titre3"/>
    <w:uiPriority w:val="9"/>
    <w:semiHidden w:val="1"/>
    <w:locked w:val="1"/>
    <w:rPr>
      <w:rFonts w:cs="Times New Roman" w:asciiTheme="majorHAnsi" w:eastAsiaTheme="majorEastAsia" w:hAnsiTheme="majorHAnsi"/>
      <w:b w:val="1"/>
      <w:bCs w:val="1"/>
      <w:sz w:val="26"/>
      <w:szCs w:val="26"/>
    </w:rPr>
  </w:style>
  <w:style w:type="character" w:styleId="Titre4Car" w:customStyle="1">
    <w:name w:val="Titre 4 Car"/>
    <w:basedOn w:val="Policepardfaut"/>
    <w:link w:val="Titre4"/>
    <w:uiPriority w:val="9"/>
    <w:semiHidden w:val="1"/>
    <w:locked w:val="1"/>
    <w:rPr>
      <w:rFonts w:cs="Times New Roman"/>
      <w:b w:val="1"/>
      <w:bCs w:val="1"/>
      <w:sz w:val="28"/>
      <w:szCs w:val="28"/>
    </w:rPr>
  </w:style>
  <w:style w:type="character" w:styleId="Titre5Car" w:customStyle="1">
    <w:name w:val="Titre 5 Car"/>
    <w:basedOn w:val="Policepardfaut"/>
    <w:link w:val="Titre5"/>
    <w:uiPriority w:val="9"/>
    <w:semiHidden w:val="1"/>
    <w:locked w:val="1"/>
    <w:rPr>
      <w:rFonts w:cs="Times New Roman"/>
      <w:b w:val="1"/>
      <w:bCs w:val="1"/>
      <w:i w:val="1"/>
      <w:iCs w:val="1"/>
      <w:sz w:val="26"/>
      <w:szCs w:val="26"/>
    </w:rPr>
  </w:style>
  <w:style w:type="character" w:styleId="Titre6Car" w:customStyle="1">
    <w:name w:val="Titre 6 Car"/>
    <w:basedOn w:val="Policepardfaut"/>
    <w:link w:val="Titre6"/>
    <w:uiPriority w:val="9"/>
    <w:semiHidden w:val="1"/>
    <w:locked w:val="1"/>
    <w:rPr>
      <w:rFonts w:cs="Times New Roman"/>
      <w:b w:val="1"/>
      <w:bCs w:val="1"/>
    </w:rPr>
  </w:style>
  <w:style w:type="character" w:styleId="Titre7Car" w:customStyle="1">
    <w:name w:val="Titre 7 Car"/>
    <w:basedOn w:val="Policepardfaut"/>
    <w:link w:val="Titre7"/>
    <w:uiPriority w:val="9"/>
    <w:semiHidden w:val="1"/>
    <w:locked w:val="1"/>
    <w:rPr>
      <w:rFonts w:cs="Times New Roman"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 w:val="1"/>
    <w:pPr>
      <w:ind w:left="246"/>
    </w:pPr>
    <w:rPr>
      <w:rFonts w:ascii="Arial" w:cs="Arial" w:hAnsi="Arial"/>
      <w:sz w:val="18"/>
      <w:szCs w:val="18"/>
    </w:rPr>
  </w:style>
  <w:style w:type="character" w:styleId="CorpsdetexteCar" w:customStyle="1">
    <w:name w:val="Corps de texte Car"/>
    <w:basedOn w:val="Policepardfaut"/>
    <w:link w:val="Corpsdetexte"/>
    <w:uiPriority w:val="99"/>
    <w:semiHidden w:val="1"/>
    <w:locked w:val="1"/>
    <w:rPr>
      <w:rFonts w:ascii="Times New Roman" w:cs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E01E34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locked w:val="1"/>
    <w:rsid w:val="00E01E34"/>
    <w:rPr>
      <w:rFonts w:ascii="Segoe UI" w:cs="Segoe UI" w:hAnsi="Segoe UI"/>
      <w:sz w:val="18"/>
      <w:szCs w:val="18"/>
    </w:rPr>
  </w:style>
  <w:style w:type="character" w:styleId="Lienhypertexte">
    <w:name w:val="Hyperlink"/>
    <w:basedOn w:val="Policepardfaut"/>
    <w:uiPriority w:val="99"/>
    <w:unhideWhenUsed w:val="1"/>
    <w:rsid w:val="00E01E34"/>
    <w:rPr>
      <w:rFonts w:cs="Times New Roman"/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E01E34"/>
    <w:rPr>
      <w:rFonts w:cs="Times New Roman"/>
      <w:color w:val="605e5c"/>
      <w:shd w:color="auto" w:fill="e1dfdd" w:val="clear"/>
    </w:rPr>
  </w:style>
  <w:style w:type="paragraph" w:styleId="En-tte">
    <w:name w:val="header"/>
    <w:basedOn w:val="Normal"/>
    <w:link w:val="En-tteCar"/>
    <w:uiPriority w:val="99"/>
    <w:unhideWhenUsed w:val="1"/>
    <w:rsid w:val="00543797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543797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 w:val="1"/>
    <w:rsid w:val="00543797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43797"/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 w:val="1"/>
    <w:unhideWhenUsed w:val="1"/>
    <w:rsid w:val="00640F49"/>
    <w:pPr>
      <w:widowControl w:val="1"/>
      <w:autoSpaceDE w:val="1"/>
      <w:autoSpaceDN w:val="1"/>
      <w:adjustRightInd w:val="1"/>
      <w:spacing w:after="100" w:afterAutospacing="1" w:before="100" w:beforeAutospacing="1"/>
    </w:pPr>
    <w:rPr>
      <w:rFonts w:eastAsia="Times New Roman"/>
      <w:lang w:eastAsia="en-US" w:val="en-US"/>
    </w:rPr>
  </w:style>
  <w:style w:type="character" w:styleId="Lienhypertextesuivivisit">
    <w:name w:val="FollowedHyperlink"/>
    <w:basedOn w:val="Policepardfaut"/>
    <w:uiPriority w:val="99"/>
    <w:semiHidden w:val="1"/>
    <w:unhideWhenUsed w:val="1"/>
    <w:rsid w:val="003F3D3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hyperlink" Target="http://handballclubdourdan.fr/inscription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qbRXwfGc+43ZSPfaQnqvbufu5w==">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2022-06-21T07:34:00Z</dcterms:created>
  <dc:creator>thérèse</dc:creator>
</cp:coreProperties>
</file>